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E43C5" w14:textId="543363EB" w:rsidR="00513E5C" w:rsidRDefault="00754B0D" w:rsidP="00513E5C">
      <w:pPr>
        <w:spacing w:after="200" w:line="276" w:lineRule="auto"/>
        <w:rPr>
          <w:rFonts w:asciiTheme="majorHAnsi" w:hAnsiTheme="majorHAnsi" w:cstheme="majorHAnsi"/>
        </w:rPr>
      </w:pPr>
      <w:r w:rsidRPr="00DA1362">
        <w:rPr>
          <w:rFonts w:asciiTheme="majorHAnsi" w:hAnsiTheme="majorHAnsi" w:cstheme="majorHAnsi"/>
        </w:rPr>
        <w:t xml:space="preserve">DFW Parliamentarians met in person </w:t>
      </w:r>
      <w:r w:rsidR="000A461A">
        <w:rPr>
          <w:rFonts w:asciiTheme="majorHAnsi" w:hAnsiTheme="majorHAnsi" w:cstheme="majorHAnsi"/>
        </w:rPr>
        <w:t>Febr</w:t>
      </w:r>
      <w:r w:rsidR="00160ACC">
        <w:rPr>
          <w:rFonts w:asciiTheme="majorHAnsi" w:hAnsiTheme="majorHAnsi" w:cstheme="majorHAnsi"/>
        </w:rPr>
        <w:t>uary</w:t>
      </w:r>
      <w:r w:rsidR="00A31397">
        <w:rPr>
          <w:rFonts w:asciiTheme="majorHAnsi" w:hAnsiTheme="majorHAnsi" w:cstheme="majorHAnsi"/>
        </w:rPr>
        <w:t xml:space="preserve"> 2</w:t>
      </w:r>
      <w:r w:rsidR="00160ACC">
        <w:rPr>
          <w:rFonts w:asciiTheme="majorHAnsi" w:hAnsiTheme="majorHAnsi" w:cstheme="majorHAnsi"/>
        </w:rPr>
        <w:t>2</w:t>
      </w:r>
      <w:r w:rsidR="00513E5C">
        <w:rPr>
          <w:rFonts w:asciiTheme="majorHAnsi" w:hAnsiTheme="majorHAnsi" w:cstheme="majorHAnsi"/>
        </w:rPr>
        <w:t xml:space="preserve">, </w:t>
      </w:r>
      <w:r w:rsidRPr="00DA1362">
        <w:rPr>
          <w:rFonts w:asciiTheme="majorHAnsi" w:hAnsiTheme="majorHAnsi" w:cstheme="majorHAnsi"/>
        </w:rPr>
        <w:t>202</w:t>
      </w:r>
      <w:r w:rsidR="00160ACC">
        <w:rPr>
          <w:rFonts w:asciiTheme="majorHAnsi" w:hAnsiTheme="majorHAnsi" w:cstheme="majorHAnsi"/>
        </w:rPr>
        <w:t>1</w:t>
      </w:r>
      <w:r w:rsidRPr="00DA1362">
        <w:rPr>
          <w:rFonts w:asciiTheme="majorHAnsi" w:hAnsiTheme="majorHAnsi" w:cstheme="majorHAnsi"/>
        </w:rPr>
        <w:t xml:space="preserve">. Members present included President Charlie Bowles, Vice president and Unit parliamentarian Charlie Bass, </w:t>
      </w:r>
      <w:r w:rsidR="00A31397">
        <w:rPr>
          <w:rFonts w:asciiTheme="majorHAnsi" w:hAnsiTheme="majorHAnsi" w:cstheme="majorHAnsi"/>
        </w:rPr>
        <w:t>Member Hester Sc</w:t>
      </w:r>
      <w:r w:rsidR="00A72A53">
        <w:rPr>
          <w:rFonts w:asciiTheme="majorHAnsi" w:hAnsiTheme="majorHAnsi" w:cstheme="majorHAnsi"/>
        </w:rPr>
        <w:t>h</w:t>
      </w:r>
      <w:r w:rsidR="00A31397">
        <w:rPr>
          <w:rFonts w:asciiTheme="majorHAnsi" w:hAnsiTheme="majorHAnsi" w:cstheme="majorHAnsi"/>
        </w:rPr>
        <w:t>warzer,</w:t>
      </w:r>
      <w:r w:rsidR="00160ACC">
        <w:rPr>
          <w:rFonts w:asciiTheme="majorHAnsi" w:hAnsiTheme="majorHAnsi" w:cstheme="majorHAnsi"/>
        </w:rPr>
        <w:t xml:space="preserve"> and</w:t>
      </w:r>
      <w:r w:rsidR="00A31397">
        <w:rPr>
          <w:rFonts w:asciiTheme="majorHAnsi" w:hAnsiTheme="majorHAnsi" w:cstheme="majorHAnsi"/>
        </w:rPr>
        <w:t xml:space="preserve"> Member Rory Etienne</w:t>
      </w:r>
      <w:r w:rsidR="008F197E">
        <w:rPr>
          <w:rFonts w:asciiTheme="majorHAnsi" w:hAnsiTheme="majorHAnsi" w:cstheme="majorHAnsi"/>
        </w:rPr>
        <w:t xml:space="preserve">. </w:t>
      </w:r>
      <w:r w:rsidR="00A31397">
        <w:rPr>
          <w:rFonts w:asciiTheme="majorHAnsi" w:hAnsiTheme="majorHAnsi" w:cstheme="majorHAnsi"/>
        </w:rPr>
        <w:t>Quorum was established.  An interactive educational session was presented by</w:t>
      </w:r>
      <w:r w:rsidR="00160ACC">
        <w:rPr>
          <w:rFonts w:asciiTheme="majorHAnsi" w:hAnsiTheme="majorHAnsi" w:cstheme="majorHAnsi"/>
        </w:rPr>
        <w:t xml:space="preserve"> Charlie Bowles concerning motions that do not need a negative vote.</w:t>
      </w:r>
      <w:r w:rsidR="00A31397">
        <w:rPr>
          <w:rFonts w:asciiTheme="majorHAnsi" w:hAnsiTheme="majorHAnsi" w:cstheme="majorHAnsi"/>
        </w:rPr>
        <w:t xml:space="preserve"> </w:t>
      </w:r>
      <w:r w:rsidR="000A461A">
        <w:rPr>
          <w:rFonts w:asciiTheme="majorHAnsi" w:hAnsiTheme="majorHAnsi" w:cstheme="majorHAnsi"/>
        </w:rPr>
        <w:t>Minutes were taken by Charlie Bowles with the absence of a Secretary.</w:t>
      </w:r>
    </w:p>
    <w:p w14:paraId="638B0113" w14:textId="24ABE03B" w:rsidR="007F6D43" w:rsidRPr="002F296C" w:rsidRDefault="002F296C" w:rsidP="001F7CAB">
      <w:pPr>
        <w:shd w:val="clear" w:color="auto" w:fill="FFFFFF"/>
        <w:spacing w:line="240" w:lineRule="auto"/>
        <w:rPr>
          <w:rFonts w:asciiTheme="majorHAnsi" w:hAnsiTheme="majorHAnsi" w:cstheme="majorHAnsi"/>
          <w:b/>
          <w:bCs/>
        </w:rPr>
      </w:pPr>
      <w:r w:rsidRPr="002F296C">
        <w:rPr>
          <w:rFonts w:asciiTheme="majorHAnsi" w:hAnsiTheme="majorHAnsi" w:cstheme="majorHAnsi"/>
          <w:b/>
          <w:bCs/>
        </w:rPr>
        <w:t>Call to Order – 7:</w:t>
      </w:r>
      <w:r w:rsidR="00160ACC">
        <w:rPr>
          <w:rFonts w:asciiTheme="majorHAnsi" w:hAnsiTheme="majorHAnsi" w:cstheme="majorHAnsi"/>
          <w:b/>
          <w:bCs/>
        </w:rPr>
        <w:t>30</w:t>
      </w:r>
      <w:r w:rsidRPr="002F296C">
        <w:rPr>
          <w:rFonts w:asciiTheme="majorHAnsi" w:hAnsiTheme="majorHAnsi" w:cstheme="majorHAnsi"/>
          <w:b/>
          <w:bCs/>
        </w:rPr>
        <w:t>pm</w:t>
      </w:r>
    </w:p>
    <w:p w14:paraId="509955C6" w14:textId="77777777" w:rsidR="002F296C" w:rsidRPr="007F6D43" w:rsidRDefault="002F296C" w:rsidP="001F7CAB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37532F60" w14:textId="77777777" w:rsidR="00FA4579" w:rsidRPr="00DA1362" w:rsidRDefault="00FA4579" w:rsidP="00152C06">
      <w:pPr>
        <w:spacing w:line="240" w:lineRule="auto"/>
        <w:rPr>
          <w:rFonts w:asciiTheme="majorHAnsi" w:hAnsiTheme="majorHAnsi" w:cstheme="majorHAnsi"/>
        </w:rPr>
      </w:pPr>
      <w:r w:rsidRPr="00DA1362">
        <w:rPr>
          <w:rFonts w:asciiTheme="majorHAnsi" w:hAnsiTheme="majorHAnsi" w:cstheme="majorHAnsi"/>
          <w:b/>
          <w:bCs/>
        </w:rPr>
        <w:t xml:space="preserve">Approval of Minutes: </w:t>
      </w:r>
    </w:p>
    <w:p w14:paraId="3E394C88" w14:textId="534F85A1" w:rsidR="00EB0596" w:rsidRPr="002F296C" w:rsidRDefault="00FA4579" w:rsidP="002F296C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 w:cstheme="majorHAnsi"/>
        </w:rPr>
      </w:pPr>
      <w:r w:rsidRPr="007E7B98">
        <w:rPr>
          <w:rFonts w:asciiTheme="majorHAnsi" w:hAnsiTheme="majorHAnsi" w:cstheme="majorHAnsi"/>
        </w:rPr>
        <w:t xml:space="preserve">The minutes for the </w:t>
      </w:r>
      <w:r w:rsidR="00160ACC">
        <w:rPr>
          <w:rFonts w:asciiTheme="majorHAnsi" w:hAnsiTheme="majorHAnsi" w:cstheme="majorHAnsi"/>
        </w:rPr>
        <w:t>January</w:t>
      </w:r>
      <w:r w:rsidR="00D56767">
        <w:rPr>
          <w:rFonts w:asciiTheme="majorHAnsi" w:hAnsiTheme="majorHAnsi" w:cstheme="majorHAnsi"/>
        </w:rPr>
        <w:t xml:space="preserve"> </w:t>
      </w:r>
      <w:r w:rsidR="007E7B98" w:rsidRPr="007E7B98">
        <w:rPr>
          <w:rFonts w:asciiTheme="majorHAnsi" w:hAnsiTheme="majorHAnsi" w:cstheme="majorHAnsi"/>
        </w:rPr>
        <w:t>meeting w</w:t>
      </w:r>
      <w:r w:rsidR="00D56767">
        <w:rPr>
          <w:rFonts w:asciiTheme="majorHAnsi" w:hAnsiTheme="majorHAnsi" w:cstheme="majorHAnsi"/>
        </w:rPr>
        <w:t xml:space="preserve">ere sent out electronically and no corrections were submitted. </w:t>
      </w:r>
      <w:r w:rsidR="00160ACC">
        <w:rPr>
          <w:rFonts w:asciiTheme="majorHAnsi" w:hAnsiTheme="majorHAnsi" w:cstheme="majorHAnsi"/>
        </w:rPr>
        <w:t>Minutes were submitted for storage</w:t>
      </w:r>
      <w:r w:rsidR="00D56767">
        <w:rPr>
          <w:rFonts w:asciiTheme="majorHAnsi" w:hAnsiTheme="majorHAnsi" w:cstheme="majorHAnsi"/>
        </w:rPr>
        <w:t>.</w:t>
      </w:r>
    </w:p>
    <w:p w14:paraId="3DB9F984" w14:textId="77777777" w:rsidR="002F296C" w:rsidRDefault="002F296C" w:rsidP="007E7B98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6A344E6F" w14:textId="3F305F04" w:rsidR="00754B0D" w:rsidRPr="00754B0D" w:rsidRDefault="00754B0D" w:rsidP="007E7B98">
      <w:p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754B0D">
        <w:rPr>
          <w:rFonts w:asciiTheme="majorHAnsi" w:hAnsiTheme="majorHAnsi" w:cstheme="majorHAnsi"/>
          <w:b/>
          <w:bCs/>
        </w:rPr>
        <w:t>Treasurer’s Report:</w:t>
      </w:r>
      <w:r w:rsidRPr="00754B0D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</w:t>
      </w:r>
      <w:r w:rsidRPr="00754B0D">
        <w:rPr>
          <w:rFonts w:asciiTheme="majorHAnsi" w:eastAsia="Calibri" w:hAnsiTheme="majorHAnsi" w:cstheme="majorHAnsi"/>
          <w:sz w:val="22"/>
          <w:szCs w:val="22"/>
        </w:rPr>
        <w:t>Denise Dotson-Hardwick</w:t>
      </w:r>
      <w:r w:rsidRPr="00754B0D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 </w:t>
      </w:r>
    </w:p>
    <w:p w14:paraId="0FE4D999" w14:textId="6F89B783" w:rsidR="00EB0596" w:rsidRDefault="00754B0D" w:rsidP="00EB0596">
      <w:pPr>
        <w:numPr>
          <w:ilvl w:val="0"/>
          <w:numId w:val="15"/>
        </w:numPr>
        <w:spacing w:after="200" w:line="276" w:lineRule="auto"/>
        <w:contextualSpacing/>
        <w:rPr>
          <w:rFonts w:asciiTheme="majorHAnsi" w:eastAsia="Calibri" w:hAnsiTheme="majorHAnsi" w:cstheme="majorHAnsi"/>
          <w:sz w:val="22"/>
          <w:szCs w:val="22"/>
        </w:rPr>
      </w:pPr>
      <w:r w:rsidRPr="00754B0D">
        <w:rPr>
          <w:rFonts w:asciiTheme="majorHAnsi" w:eastAsia="Calibri" w:hAnsiTheme="majorHAnsi" w:cstheme="majorHAnsi"/>
          <w:sz w:val="22"/>
          <w:szCs w:val="22"/>
        </w:rPr>
        <w:t>Denise submitted update</w:t>
      </w:r>
      <w:r w:rsidR="002F296C">
        <w:rPr>
          <w:rFonts w:asciiTheme="majorHAnsi" w:eastAsia="Calibri" w:hAnsiTheme="majorHAnsi" w:cstheme="majorHAnsi"/>
          <w:sz w:val="22"/>
          <w:szCs w:val="22"/>
        </w:rPr>
        <w:t>s</w:t>
      </w:r>
      <w:r w:rsidRPr="00754B0D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2F296C">
        <w:rPr>
          <w:rFonts w:asciiTheme="majorHAnsi" w:eastAsia="Calibri" w:hAnsiTheme="majorHAnsi" w:cstheme="majorHAnsi"/>
          <w:sz w:val="22"/>
          <w:szCs w:val="22"/>
        </w:rPr>
        <w:t xml:space="preserve">for </w:t>
      </w:r>
      <w:r w:rsidRPr="00754B0D">
        <w:rPr>
          <w:rFonts w:asciiTheme="majorHAnsi" w:eastAsia="Calibri" w:hAnsiTheme="majorHAnsi" w:cstheme="majorHAnsi"/>
          <w:sz w:val="22"/>
          <w:szCs w:val="22"/>
        </w:rPr>
        <w:t>the bank account showing the balance and her report was submitted for audit.</w:t>
      </w:r>
    </w:p>
    <w:p w14:paraId="1642D534" w14:textId="77777777" w:rsidR="00EB0596" w:rsidRDefault="00EB0596" w:rsidP="00EB0596">
      <w:pPr>
        <w:spacing w:after="200" w:line="276" w:lineRule="auto"/>
        <w:ind w:left="360"/>
        <w:contextualSpacing/>
        <w:rPr>
          <w:rFonts w:asciiTheme="majorHAnsi" w:eastAsia="Calibri" w:hAnsiTheme="majorHAnsi" w:cstheme="majorHAnsi"/>
          <w:sz w:val="22"/>
          <w:szCs w:val="22"/>
        </w:rPr>
      </w:pPr>
    </w:p>
    <w:p w14:paraId="7642EAC3" w14:textId="2A4ABA96" w:rsidR="00DA1362" w:rsidRPr="00EB0596" w:rsidRDefault="00DA1362" w:rsidP="00A13B76">
      <w:pPr>
        <w:numPr>
          <w:ilvl w:val="0"/>
          <w:numId w:val="15"/>
        </w:numPr>
        <w:spacing w:line="240" w:lineRule="auto"/>
        <w:contextualSpacing/>
        <w:rPr>
          <w:rFonts w:asciiTheme="majorHAnsi" w:eastAsia="Calibri" w:hAnsiTheme="majorHAnsi" w:cstheme="majorHAnsi"/>
          <w:sz w:val="22"/>
          <w:szCs w:val="22"/>
        </w:rPr>
      </w:pPr>
      <w:r w:rsidRPr="00EB0596">
        <w:rPr>
          <w:rFonts w:asciiTheme="majorHAnsi" w:hAnsiTheme="majorHAnsi" w:cstheme="majorHAnsi"/>
          <w:b/>
          <w:bCs/>
        </w:rPr>
        <w:t>Officers’ report</w:t>
      </w:r>
    </w:p>
    <w:p w14:paraId="152F866F" w14:textId="3F01A0FD" w:rsidR="00DA1362" w:rsidRDefault="00DA1362" w:rsidP="002F296C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sz w:val="24"/>
          <w:szCs w:val="24"/>
        </w:rPr>
      </w:pPr>
      <w:r w:rsidRPr="001F7CAB">
        <w:rPr>
          <w:rFonts w:asciiTheme="majorHAnsi" w:hAnsiTheme="majorHAnsi" w:cstheme="majorHAnsi"/>
          <w:sz w:val="24"/>
          <w:szCs w:val="24"/>
        </w:rPr>
        <w:t>President’s Report</w:t>
      </w:r>
      <w:r w:rsidR="002F296C">
        <w:rPr>
          <w:rFonts w:asciiTheme="majorHAnsi" w:hAnsiTheme="majorHAnsi" w:cstheme="majorHAnsi"/>
          <w:sz w:val="24"/>
          <w:szCs w:val="24"/>
        </w:rPr>
        <w:t xml:space="preserve"> –</w:t>
      </w:r>
      <w:r w:rsidRPr="001F7CAB">
        <w:rPr>
          <w:rFonts w:asciiTheme="majorHAnsi" w:hAnsiTheme="majorHAnsi" w:cstheme="majorHAnsi"/>
          <w:sz w:val="24"/>
          <w:szCs w:val="24"/>
        </w:rPr>
        <w:t xml:space="preserve"> </w:t>
      </w:r>
      <w:r w:rsidR="00160ACC">
        <w:rPr>
          <w:rFonts w:asciiTheme="majorHAnsi" w:hAnsiTheme="majorHAnsi" w:cstheme="majorHAnsi"/>
          <w:sz w:val="24"/>
          <w:szCs w:val="24"/>
        </w:rPr>
        <w:t xml:space="preserve">Discussed plans to judge the BPA Texas State </w:t>
      </w:r>
      <w:proofErr w:type="spellStart"/>
      <w:r w:rsidR="00160ACC">
        <w:rPr>
          <w:rFonts w:asciiTheme="majorHAnsi" w:hAnsiTheme="majorHAnsi" w:cstheme="majorHAnsi"/>
          <w:sz w:val="24"/>
          <w:szCs w:val="24"/>
        </w:rPr>
        <w:t>parli</w:t>
      </w:r>
      <w:proofErr w:type="spellEnd"/>
      <w:r w:rsidR="00160ACC">
        <w:rPr>
          <w:rFonts w:asciiTheme="majorHAnsi" w:hAnsiTheme="majorHAnsi" w:cstheme="majorHAnsi"/>
          <w:sz w:val="24"/>
          <w:szCs w:val="24"/>
        </w:rPr>
        <w:t xml:space="preserve"> competition</w:t>
      </w:r>
      <w:r w:rsidR="00D56767">
        <w:rPr>
          <w:rFonts w:asciiTheme="majorHAnsi" w:hAnsiTheme="majorHAnsi" w:cstheme="majorHAnsi"/>
          <w:sz w:val="24"/>
          <w:szCs w:val="24"/>
        </w:rPr>
        <w:t>.</w:t>
      </w:r>
    </w:p>
    <w:p w14:paraId="3870E52C" w14:textId="47CA4A33" w:rsidR="001F7CAB" w:rsidRDefault="001F7CAB" w:rsidP="002F296C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Vice president</w:t>
      </w:r>
      <w:r w:rsidR="002F296C">
        <w:rPr>
          <w:rFonts w:asciiTheme="majorHAnsi" w:hAnsiTheme="majorHAnsi" w:cstheme="majorHAnsi"/>
          <w:sz w:val="24"/>
          <w:szCs w:val="24"/>
        </w:rPr>
        <w:t xml:space="preserve"> – </w:t>
      </w:r>
      <w:r w:rsidR="00160ACC">
        <w:rPr>
          <w:rFonts w:asciiTheme="majorHAnsi" w:hAnsiTheme="majorHAnsi" w:cstheme="majorHAnsi"/>
          <w:sz w:val="24"/>
          <w:szCs w:val="24"/>
        </w:rPr>
        <w:t xml:space="preserve">Discussed </w:t>
      </w:r>
    </w:p>
    <w:p w14:paraId="34B607D7" w14:textId="03C0EDC2" w:rsidR="00E12A99" w:rsidRDefault="00E12A99" w:rsidP="00E12A99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Charles will be attending the upcoming PRP class to proceed with PRP prep</w:t>
      </w:r>
    </w:p>
    <w:p w14:paraId="368D6D1B" w14:textId="121E6FDC" w:rsidR="00E12A99" w:rsidRDefault="00E12A99" w:rsidP="00E12A99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Presidential videos for TSAP conference</w:t>
      </w:r>
    </w:p>
    <w:p w14:paraId="3CC80C3A" w14:textId="0BEFF36C" w:rsidR="00E12A99" w:rsidRDefault="00E12A99" w:rsidP="00E12A99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Unit reports will be due soon</w:t>
      </w:r>
    </w:p>
    <w:p w14:paraId="0F5A3135" w14:textId="77777777" w:rsidR="00E12A99" w:rsidRPr="00E12A99" w:rsidRDefault="00E12A99" w:rsidP="00E12A99">
      <w:pPr>
        <w:pStyle w:val="ListParagraph"/>
        <w:ind w:left="1800"/>
        <w:rPr>
          <w:rFonts w:asciiTheme="majorHAnsi" w:hAnsiTheme="majorHAnsi" w:cstheme="majorHAnsi"/>
          <w:sz w:val="24"/>
          <w:szCs w:val="24"/>
        </w:rPr>
      </w:pPr>
    </w:p>
    <w:p w14:paraId="26834AEF" w14:textId="77777777" w:rsidR="00A66C44" w:rsidRPr="00A66C44" w:rsidRDefault="00A66C44" w:rsidP="00A66C4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</w:pPr>
      <w:r w:rsidRPr="00A66C44">
        <w:rPr>
          <w:rFonts w:asciiTheme="majorHAnsi" w:hAnsiTheme="majorHAnsi" w:cstheme="majorHAnsi"/>
          <w:b/>
          <w:bCs/>
          <w:sz w:val="24"/>
          <w:szCs w:val="24"/>
        </w:rPr>
        <w:t xml:space="preserve">Standing Committee Reports: </w:t>
      </w:r>
    </w:p>
    <w:p w14:paraId="15DE6A80" w14:textId="64F3EFED" w:rsidR="00A66C44" w:rsidRPr="00A66C44" w:rsidRDefault="00A66C44" w:rsidP="0019247E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sz w:val="24"/>
          <w:szCs w:val="24"/>
        </w:rPr>
      </w:pPr>
      <w:r w:rsidRPr="00A66C44">
        <w:rPr>
          <w:rFonts w:asciiTheme="majorHAnsi" w:hAnsiTheme="majorHAnsi" w:cstheme="majorHAnsi"/>
          <w:sz w:val="24"/>
          <w:szCs w:val="24"/>
        </w:rPr>
        <w:t xml:space="preserve">Membership Committee – Denise Dotson-Hardwick </w:t>
      </w:r>
      <w:r w:rsidR="002F296C">
        <w:rPr>
          <w:rFonts w:asciiTheme="majorHAnsi" w:hAnsiTheme="majorHAnsi" w:cstheme="majorHAnsi"/>
          <w:sz w:val="24"/>
          <w:szCs w:val="24"/>
        </w:rPr>
        <w:t>-</w:t>
      </w:r>
      <w:r w:rsidRPr="00A66C44">
        <w:rPr>
          <w:rFonts w:asciiTheme="majorHAnsi" w:hAnsiTheme="majorHAnsi" w:cstheme="majorHAnsi"/>
          <w:sz w:val="24"/>
          <w:szCs w:val="24"/>
        </w:rPr>
        <w:t xml:space="preserve"> No report. </w:t>
      </w:r>
    </w:p>
    <w:p w14:paraId="62765825" w14:textId="5146E55D" w:rsidR="00E12A99" w:rsidRPr="00E12A99" w:rsidRDefault="00A66C44" w:rsidP="00E12A99">
      <w:pPr>
        <w:pStyle w:val="ListParagraph"/>
        <w:numPr>
          <w:ilvl w:val="1"/>
          <w:numId w:val="15"/>
        </w:numPr>
        <w:rPr>
          <w:rFonts w:asciiTheme="majorHAnsi" w:hAnsiTheme="majorHAnsi" w:cstheme="majorHAnsi"/>
        </w:rPr>
      </w:pPr>
      <w:r w:rsidRPr="00A66C44">
        <w:rPr>
          <w:rFonts w:asciiTheme="majorHAnsi" w:hAnsiTheme="majorHAnsi" w:cstheme="majorHAnsi"/>
          <w:sz w:val="24"/>
          <w:szCs w:val="24"/>
        </w:rPr>
        <w:t xml:space="preserve"> Education Committee – </w:t>
      </w:r>
      <w:r w:rsidR="00E12A99">
        <w:rPr>
          <w:rFonts w:asciiTheme="majorHAnsi" w:hAnsiTheme="majorHAnsi" w:cstheme="majorHAnsi"/>
          <w:sz w:val="24"/>
          <w:szCs w:val="24"/>
        </w:rPr>
        <w:t>Rory Etienne</w:t>
      </w:r>
    </w:p>
    <w:p w14:paraId="6BDC2337" w14:textId="1B6DE852" w:rsidR="00A053FE" w:rsidRPr="00E12A99" w:rsidRDefault="00A053FE" w:rsidP="00E12A99">
      <w:pPr>
        <w:pStyle w:val="ListParagraph"/>
        <w:numPr>
          <w:ilvl w:val="2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t>Established Education Session Responsibilities</w:t>
      </w:r>
    </w:p>
    <w:p w14:paraId="5CE10F77" w14:textId="481567BB" w:rsidR="00A053FE" w:rsidRPr="00A053FE" w:rsidRDefault="00A053FE" w:rsidP="00E12A99">
      <w:pPr>
        <w:pStyle w:val="ListParagraph"/>
        <w:numPr>
          <w:ilvl w:val="3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t>March</w:t>
      </w:r>
      <w:r>
        <w:rPr>
          <w:rFonts w:asciiTheme="majorHAnsi" w:hAnsiTheme="majorHAnsi" w:cstheme="majorHAnsi"/>
          <w:sz w:val="24"/>
          <w:szCs w:val="24"/>
        </w:rPr>
        <w:tab/>
        <w:t>Hester Schwarzer</w:t>
      </w:r>
    </w:p>
    <w:p w14:paraId="29506BDA" w14:textId="42DD887F" w:rsidR="00A053FE" w:rsidRPr="0019247E" w:rsidRDefault="00A053FE" w:rsidP="00E12A99">
      <w:pPr>
        <w:pStyle w:val="ListParagraph"/>
        <w:numPr>
          <w:ilvl w:val="3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t>April</w:t>
      </w:r>
      <w:r>
        <w:rPr>
          <w:rFonts w:asciiTheme="majorHAnsi" w:hAnsiTheme="majorHAnsi" w:cstheme="majorHAnsi"/>
          <w:sz w:val="24"/>
          <w:szCs w:val="24"/>
        </w:rPr>
        <w:tab/>
      </w:r>
      <w:r w:rsidR="00E12A99" w:rsidRPr="00E12A99">
        <w:rPr>
          <w:rFonts w:asciiTheme="majorHAnsi" w:hAnsiTheme="majorHAnsi" w:cstheme="majorHAnsi"/>
          <w:sz w:val="24"/>
          <w:szCs w:val="24"/>
        </w:rPr>
        <w:t>Kevin Baker</w:t>
      </w:r>
    </w:p>
    <w:p w14:paraId="7D4AB824" w14:textId="5031EAD3" w:rsidR="00817180" w:rsidRDefault="00817180" w:rsidP="00152C06">
      <w:pPr>
        <w:spacing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Special </w:t>
      </w:r>
      <w:r w:rsidR="00A13B76">
        <w:rPr>
          <w:rFonts w:asciiTheme="majorHAnsi" w:hAnsiTheme="majorHAnsi" w:cstheme="majorHAnsi"/>
          <w:b/>
          <w:bCs/>
        </w:rPr>
        <w:t>Committees</w:t>
      </w:r>
      <w:r>
        <w:rPr>
          <w:rFonts w:asciiTheme="majorHAnsi" w:hAnsiTheme="majorHAnsi" w:cstheme="majorHAnsi"/>
          <w:b/>
          <w:bCs/>
        </w:rPr>
        <w:t>:</w:t>
      </w:r>
      <w:r w:rsidR="00A13B76">
        <w:rPr>
          <w:rFonts w:asciiTheme="majorHAnsi" w:hAnsiTheme="majorHAnsi" w:cstheme="majorHAnsi"/>
          <w:b/>
          <w:bCs/>
        </w:rPr>
        <w:t xml:space="preserve"> </w:t>
      </w:r>
      <w:r w:rsidR="00E12A99">
        <w:rPr>
          <w:rFonts w:asciiTheme="majorHAnsi" w:hAnsiTheme="majorHAnsi" w:cstheme="majorHAnsi"/>
          <w:b/>
          <w:bCs/>
        </w:rPr>
        <w:t>Budget Expenditure Committee</w:t>
      </w:r>
    </w:p>
    <w:p w14:paraId="7CFB9A16" w14:textId="09E8CD6F" w:rsidR="00D26494" w:rsidRPr="005443A6" w:rsidRDefault="00E12A99" w:rsidP="005443A6">
      <w:pPr>
        <w:pStyle w:val="ListParagraph"/>
        <w:numPr>
          <w:ilvl w:val="1"/>
          <w:numId w:val="17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5443A6">
        <w:rPr>
          <w:rFonts w:asciiTheme="majorHAnsi" w:hAnsiTheme="majorHAnsi" w:cstheme="majorHAnsi"/>
        </w:rPr>
        <w:t>Rory Etienne and Denise Dotson-Hardwick</w:t>
      </w:r>
    </w:p>
    <w:p w14:paraId="431DCEBA" w14:textId="28E4FDD1" w:rsidR="00E12A99" w:rsidRDefault="00E12A99" w:rsidP="005443A6">
      <w:pPr>
        <w:pStyle w:val="ListParagraph"/>
        <w:numPr>
          <w:ilvl w:val="1"/>
          <w:numId w:val="17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5443A6">
        <w:rPr>
          <w:rFonts w:asciiTheme="majorHAnsi" w:hAnsiTheme="majorHAnsi" w:cstheme="majorHAnsi"/>
        </w:rPr>
        <w:t xml:space="preserve">This committee is looking at how the Unit can </w:t>
      </w:r>
      <w:r w:rsidR="005443A6" w:rsidRPr="005443A6">
        <w:rPr>
          <w:rFonts w:asciiTheme="majorHAnsi" w:hAnsiTheme="majorHAnsi" w:cstheme="majorHAnsi"/>
        </w:rPr>
        <w:t>use our financial assets to pay for Unit projects.</w:t>
      </w:r>
    </w:p>
    <w:p w14:paraId="73E9F332" w14:textId="3C968F69" w:rsidR="005443A6" w:rsidRDefault="005443A6" w:rsidP="005443A6">
      <w:pPr>
        <w:pStyle w:val="ListParagraph"/>
        <w:numPr>
          <w:ilvl w:val="2"/>
          <w:numId w:val="17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</w:t>
      </w:r>
      <w:proofErr w:type="spellStart"/>
      <w:r>
        <w:rPr>
          <w:rFonts w:asciiTheme="majorHAnsi" w:hAnsiTheme="majorHAnsi" w:cstheme="majorHAnsi"/>
        </w:rPr>
        <w:t>PowerHour</w:t>
      </w:r>
      <w:proofErr w:type="spellEnd"/>
      <w:r>
        <w:rPr>
          <w:rFonts w:asciiTheme="majorHAnsi" w:hAnsiTheme="majorHAnsi" w:cstheme="majorHAnsi"/>
        </w:rPr>
        <w:t>” online training sessions</w:t>
      </w:r>
    </w:p>
    <w:p w14:paraId="7708780C" w14:textId="05AC704F" w:rsidR="005443A6" w:rsidRDefault="005443A6" w:rsidP="005443A6">
      <w:pPr>
        <w:pStyle w:val="ListParagraph"/>
        <w:numPr>
          <w:ilvl w:val="2"/>
          <w:numId w:val="17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Student Government training sessions</w:t>
      </w:r>
    </w:p>
    <w:p w14:paraId="435D42A4" w14:textId="678B5C7D" w:rsidR="005443A6" w:rsidRDefault="005443A6" w:rsidP="005443A6">
      <w:pPr>
        <w:pStyle w:val="ListParagraph"/>
        <w:numPr>
          <w:ilvl w:val="2"/>
          <w:numId w:val="17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Scholarships for various activities, such as conferences</w:t>
      </w:r>
    </w:p>
    <w:p w14:paraId="6868142F" w14:textId="1AB4F87D" w:rsidR="005443A6" w:rsidRDefault="005443A6" w:rsidP="005443A6">
      <w:pPr>
        <w:pStyle w:val="ListParagraph"/>
        <w:numPr>
          <w:ilvl w:val="2"/>
          <w:numId w:val="17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Social Media pages</w:t>
      </w:r>
    </w:p>
    <w:p w14:paraId="2BAD9C3E" w14:textId="5B9F6862" w:rsidR="005443A6" w:rsidRDefault="005443A6" w:rsidP="005443A6">
      <w:pPr>
        <w:pStyle w:val="ListParagraph"/>
        <w:numPr>
          <w:ilvl w:val="2"/>
          <w:numId w:val="17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Highschool </w:t>
      </w:r>
      <w:proofErr w:type="spellStart"/>
      <w:r>
        <w:rPr>
          <w:rFonts w:asciiTheme="majorHAnsi" w:hAnsiTheme="majorHAnsi" w:cstheme="majorHAnsi"/>
        </w:rPr>
        <w:t>parli</w:t>
      </w:r>
      <w:proofErr w:type="spellEnd"/>
      <w:r>
        <w:rPr>
          <w:rFonts w:asciiTheme="majorHAnsi" w:hAnsiTheme="majorHAnsi" w:cstheme="majorHAnsi"/>
        </w:rPr>
        <w:t xml:space="preserve"> competition training programs</w:t>
      </w:r>
    </w:p>
    <w:p w14:paraId="0D74660D" w14:textId="43C7BEC8" w:rsidR="005443A6" w:rsidRDefault="005443A6" w:rsidP="005443A6">
      <w:pPr>
        <w:pStyle w:val="ListParagraph"/>
        <w:numPr>
          <w:ilvl w:val="2"/>
          <w:numId w:val="17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Mail meeting info and activity notices to former members</w:t>
      </w:r>
    </w:p>
    <w:p w14:paraId="5FD60960" w14:textId="258F185C" w:rsidR="005443A6" w:rsidRPr="005443A6" w:rsidRDefault="005443A6" w:rsidP="005443A6">
      <w:pPr>
        <w:pStyle w:val="ListParagraph"/>
        <w:numPr>
          <w:ilvl w:val="1"/>
          <w:numId w:val="17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Rory and Denise will meet during the next month and report at the March meeting</w:t>
      </w:r>
    </w:p>
    <w:p w14:paraId="62D433BE" w14:textId="5E6A87C3" w:rsidR="00EB0596" w:rsidRDefault="00EB0596" w:rsidP="00152C06">
      <w:pPr>
        <w:spacing w:line="240" w:lineRule="auto"/>
        <w:rPr>
          <w:rFonts w:asciiTheme="majorHAnsi" w:hAnsiTheme="majorHAnsi" w:cstheme="majorHAnsi"/>
        </w:rPr>
      </w:pPr>
    </w:p>
    <w:p w14:paraId="37E719EF" w14:textId="570943F6" w:rsidR="002F296C" w:rsidRPr="002F296C" w:rsidRDefault="002F296C" w:rsidP="00152C06">
      <w:pPr>
        <w:spacing w:line="240" w:lineRule="auto"/>
        <w:rPr>
          <w:rFonts w:asciiTheme="majorHAnsi" w:hAnsiTheme="majorHAnsi" w:cstheme="majorHAnsi"/>
          <w:b/>
          <w:bCs/>
        </w:rPr>
      </w:pPr>
      <w:r w:rsidRPr="002F296C">
        <w:rPr>
          <w:rFonts w:asciiTheme="majorHAnsi" w:hAnsiTheme="majorHAnsi" w:cstheme="majorHAnsi"/>
          <w:b/>
          <w:bCs/>
        </w:rPr>
        <w:t>New Business</w:t>
      </w:r>
    </w:p>
    <w:p w14:paraId="05D0D001" w14:textId="475CD16A" w:rsidR="00A13B76" w:rsidRDefault="00A13B76" w:rsidP="005443A6">
      <w:pPr>
        <w:spacing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Next Regular Meeting </w:t>
      </w:r>
      <w:r w:rsidR="000A461A">
        <w:rPr>
          <w:rFonts w:asciiTheme="majorHAnsi" w:hAnsiTheme="majorHAnsi" w:cstheme="majorHAnsi"/>
        </w:rPr>
        <w:t>March</w:t>
      </w:r>
      <w:r>
        <w:rPr>
          <w:rFonts w:asciiTheme="majorHAnsi" w:hAnsiTheme="majorHAnsi" w:cstheme="majorHAnsi"/>
        </w:rPr>
        <w:t xml:space="preserve"> 2</w:t>
      </w:r>
      <w:r w:rsidR="000A461A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>, 2021</w:t>
      </w:r>
    </w:p>
    <w:p w14:paraId="3829F868" w14:textId="77777777" w:rsidR="00EB0596" w:rsidRDefault="00EB0596" w:rsidP="005443A6">
      <w:pPr>
        <w:spacing w:line="240" w:lineRule="auto"/>
        <w:ind w:left="720"/>
        <w:rPr>
          <w:rFonts w:asciiTheme="majorHAnsi" w:hAnsiTheme="majorHAnsi" w:cstheme="majorHAnsi"/>
        </w:rPr>
      </w:pPr>
    </w:p>
    <w:p w14:paraId="1D7867D5" w14:textId="4EDAB6AF" w:rsidR="0051701C" w:rsidRPr="0019247E" w:rsidRDefault="00152C06" w:rsidP="000A461A">
      <w:pPr>
        <w:spacing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Adjourned 8:</w:t>
      </w:r>
      <w:r w:rsidR="00A13B76">
        <w:rPr>
          <w:rFonts w:asciiTheme="majorHAnsi" w:hAnsiTheme="majorHAnsi" w:cstheme="majorHAnsi"/>
        </w:rPr>
        <w:t>3</w:t>
      </w:r>
      <w:r w:rsidR="007A0DBA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 xml:space="preserve"> pm</w:t>
      </w:r>
    </w:p>
    <w:sectPr w:rsidR="0051701C" w:rsidRPr="0019247E" w:rsidSect="005443A6">
      <w:head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293E7" w14:textId="77777777" w:rsidR="00C560FC" w:rsidRDefault="00C560FC" w:rsidP="00754B0D">
      <w:pPr>
        <w:spacing w:line="240" w:lineRule="auto"/>
      </w:pPr>
      <w:r>
        <w:separator/>
      </w:r>
    </w:p>
  </w:endnote>
  <w:endnote w:type="continuationSeparator" w:id="0">
    <w:p w14:paraId="553BE030" w14:textId="77777777" w:rsidR="00C560FC" w:rsidRDefault="00C560FC" w:rsidP="00754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1657F" w14:textId="77777777" w:rsidR="00C560FC" w:rsidRDefault="00C560FC" w:rsidP="00754B0D">
      <w:pPr>
        <w:spacing w:line="240" w:lineRule="auto"/>
      </w:pPr>
      <w:r>
        <w:separator/>
      </w:r>
    </w:p>
  </w:footnote>
  <w:footnote w:type="continuationSeparator" w:id="0">
    <w:p w14:paraId="0BE9F977" w14:textId="77777777" w:rsidR="00C560FC" w:rsidRDefault="00C560FC" w:rsidP="00754B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6EE35" w14:textId="1A3600B2" w:rsidR="00754B0D" w:rsidRPr="00754B0D" w:rsidRDefault="00C560FC" w:rsidP="00754B0D">
    <w:pPr>
      <w:spacing w:after="200" w:line="276" w:lineRule="auto"/>
      <w:jc w:val="center"/>
      <w:rPr>
        <w:rFonts w:ascii="Calibri" w:eastAsia="Calibri" w:hAnsi="Calibri"/>
        <w:sz w:val="22"/>
        <w:szCs w:val="22"/>
      </w:rPr>
    </w:pPr>
    <w:sdt>
      <w:sdtPr>
        <w:rPr>
          <w:rFonts w:ascii="Calibri" w:eastAsia="Calibri" w:hAnsi="Calibri"/>
          <w:b/>
          <w:bCs/>
          <w:sz w:val="22"/>
          <w:szCs w:val="22"/>
        </w:rPr>
        <w:id w:val="1233815925"/>
        <w:docPartObj>
          <w:docPartGallery w:val="Page Numbers (Margins)"/>
          <w:docPartUnique/>
        </w:docPartObj>
      </w:sdtPr>
      <w:sdtEndPr/>
      <w:sdtContent>
        <w:r w:rsidR="00591BF8" w:rsidRPr="00591BF8">
          <w:rPr>
            <w:rFonts w:ascii="Calibri" w:eastAsia="Calibri" w:hAnsi="Calibri"/>
            <w:b/>
            <w:bCs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64FB95F" wp14:editId="41061C1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1371600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737F2" w14:textId="0BC60DD1" w:rsidR="00591BF8" w:rsidRDefault="00591BF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51701C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4FB95F" id="Rectangle 1" o:spid="_x0000_s1026" style="position:absolute;left:0;text-align:left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" o:allowincell="f" stroked="f">
                  <v:textbox style="mso-fit-shape-to-text:t" inset="0,,0">
                    <w:txbxContent>
                      <w:p w14:paraId="3B8737F2" w14:textId="0BC60DD1" w:rsidR="00591BF8" w:rsidRDefault="00591BF8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51701C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54B0D" w:rsidRPr="00754B0D">
      <w:rPr>
        <w:rFonts w:ascii="Calibri" w:eastAsia="Calibri" w:hAnsi="Calibri"/>
        <w:b/>
        <w:bCs/>
        <w:sz w:val="22"/>
        <w:szCs w:val="22"/>
      </w:rPr>
      <w:t>DFW Parliamentarians</w:t>
    </w:r>
  </w:p>
  <w:p w14:paraId="57BD3CF9" w14:textId="77777777" w:rsidR="00754B0D" w:rsidRPr="00754B0D" w:rsidRDefault="00754B0D" w:rsidP="00754B0D">
    <w:pPr>
      <w:spacing w:after="200" w:line="276" w:lineRule="auto"/>
      <w:jc w:val="center"/>
      <w:rPr>
        <w:rFonts w:ascii="Calibri" w:eastAsia="Calibri" w:hAnsi="Calibri"/>
        <w:sz w:val="22"/>
        <w:szCs w:val="22"/>
      </w:rPr>
    </w:pPr>
    <w:r w:rsidRPr="00754B0D">
      <w:rPr>
        <w:rFonts w:ascii="Calibri" w:eastAsia="Calibri" w:hAnsi="Calibri"/>
        <w:b/>
        <w:bCs/>
        <w:sz w:val="22"/>
        <w:szCs w:val="22"/>
      </w:rPr>
      <w:t>National Association of Parliamentarians (NAP) since 2003</w:t>
    </w:r>
  </w:p>
  <w:p w14:paraId="4A42A0BB" w14:textId="5E34743D" w:rsidR="00754B0D" w:rsidRDefault="00754B0D" w:rsidP="00F40EFD">
    <w:pPr>
      <w:spacing w:after="200" w:line="276" w:lineRule="auto"/>
      <w:jc w:val="center"/>
    </w:pPr>
    <w:r w:rsidRPr="00754B0D">
      <w:rPr>
        <w:rFonts w:ascii="Calibri" w:eastAsia="Calibri" w:hAnsi="Calibri"/>
        <w:b/>
        <w:bCs/>
        <w:sz w:val="22"/>
        <w:szCs w:val="22"/>
      </w:rPr>
      <w:t xml:space="preserve">Minutes for </w:t>
    </w:r>
    <w:r w:rsidR="00160ACC">
      <w:rPr>
        <w:rFonts w:ascii="Calibri" w:eastAsia="Calibri" w:hAnsi="Calibri"/>
        <w:b/>
        <w:bCs/>
        <w:sz w:val="22"/>
        <w:szCs w:val="22"/>
      </w:rPr>
      <w:t>February</w:t>
    </w:r>
    <w:r w:rsidR="00A31397">
      <w:rPr>
        <w:rFonts w:ascii="Calibri" w:eastAsia="Calibri" w:hAnsi="Calibri"/>
        <w:b/>
        <w:bCs/>
        <w:sz w:val="22"/>
        <w:szCs w:val="22"/>
      </w:rPr>
      <w:t xml:space="preserve"> 2</w:t>
    </w:r>
    <w:r w:rsidR="00160ACC">
      <w:rPr>
        <w:rFonts w:ascii="Calibri" w:eastAsia="Calibri" w:hAnsi="Calibri"/>
        <w:b/>
        <w:bCs/>
        <w:sz w:val="22"/>
        <w:szCs w:val="22"/>
      </w:rPr>
      <w:t>2</w:t>
    </w:r>
    <w:r w:rsidRPr="00754B0D">
      <w:rPr>
        <w:rFonts w:ascii="Calibri" w:eastAsia="Calibri" w:hAnsi="Calibri"/>
        <w:b/>
        <w:bCs/>
        <w:sz w:val="22"/>
        <w:szCs w:val="22"/>
      </w:rPr>
      <w:t>, 202</w:t>
    </w:r>
    <w:r w:rsidR="000A461A">
      <w:rPr>
        <w:rFonts w:ascii="Calibri" w:eastAsia="Calibri" w:hAnsi="Calibri"/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54DA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9C6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5867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30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C6A1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5E72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6D5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38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E5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57956"/>
    <w:multiLevelType w:val="hybridMultilevel"/>
    <w:tmpl w:val="6074C9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8B403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E5A2B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4720D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A5C49DE"/>
    <w:multiLevelType w:val="hybridMultilevel"/>
    <w:tmpl w:val="2954E306"/>
    <w:lvl w:ilvl="0" w:tplc="A01AAF9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327E2C"/>
    <w:multiLevelType w:val="hybridMultilevel"/>
    <w:tmpl w:val="6742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E172A"/>
    <w:multiLevelType w:val="multilevel"/>
    <w:tmpl w:val="06707A1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B0D"/>
    <w:rsid w:val="000005E5"/>
    <w:rsid w:val="000A461A"/>
    <w:rsid w:val="000D047C"/>
    <w:rsid w:val="000D633C"/>
    <w:rsid w:val="00142037"/>
    <w:rsid w:val="00152C06"/>
    <w:rsid w:val="00160ACC"/>
    <w:rsid w:val="0019247E"/>
    <w:rsid w:val="001976D4"/>
    <w:rsid w:val="001F7CAB"/>
    <w:rsid w:val="002F296C"/>
    <w:rsid w:val="00426578"/>
    <w:rsid w:val="00442B3C"/>
    <w:rsid w:val="004971FF"/>
    <w:rsid w:val="004F0EF2"/>
    <w:rsid w:val="00500817"/>
    <w:rsid w:val="00513E5C"/>
    <w:rsid w:val="0051701C"/>
    <w:rsid w:val="005443A6"/>
    <w:rsid w:val="00546311"/>
    <w:rsid w:val="00577179"/>
    <w:rsid w:val="00591BF8"/>
    <w:rsid w:val="005C0704"/>
    <w:rsid w:val="006648BB"/>
    <w:rsid w:val="0072162E"/>
    <w:rsid w:val="00754B0D"/>
    <w:rsid w:val="007566E8"/>
    <w:rsid w:val="0076396E"/>
    <w:rsid w:val="00767479"/>
    <w:rsid w:val="007A0DBA"/>
    <w:rsid w:val="007C3C97"/>
    <w:rsid w:val="007E7B98"/>
    <w:rsid w:val="007F6D43"/>
    <w:rsid w:val="00817180"/>
    <w:rsid w:val="008B38B9"/>
    <w:rsid w:val="008F197E"/>
    <w:rsid w:val="00964D35"/>
    <w:rsid w:val="009938E4"/>
    <w:rsid w:val="00A053FE"/>
    <w:rsid w:val="00A13B76"/>
    <w:rsid w:val="00A31397"/>
    <w:rsid w:val="00A66C44"/>
    <w:rsid w:val="00A72A53"/>
    <w:rsid w:val="00A819E9"/>
    <w:rsid w:val="00AD0822"/>
    <w:rsid w:val="00B92561"/>
    <w:rsid w:val="00C560FC"/>
    <w:rsid w:val="00CF1185"/>
    <w:rsid w:val="00D26494"/>
    <w:rsid w:val="00D37F97"/>
    <w:rsid w:val="00D56767"/>
    <w:rsid w:val="00D87780"/>
    <w:rsid w:val="00DA1362"/>
    <w:rsid w:val="00DE6151"/>
    <w:rsid w:val="00E02FB2"/>
    <w:rsid w:val="00E06BDF"/>
    <w:rsid w:val="00E12A99"/>
    <w:rsid w:val="00E24033"/>
    <w:rsid w:val="00E94641"/>
    <w:rsid w:val="00EA585D"/>
    <w:rsid w:val="00EB0596"/>
    <w:rsid w:val="00F40EFD"/>
    <w:rsid w:val="00FA4579"/>
    <w:rsid w:val="00FA5D2C"/>
    <w:rsid w:val="00FC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49B19"/>
  <w15:docId w15:val="{7D6CBA49-D332-4A77-81DA-D0C082A7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B3C"/>
  </w:style>
  <w:style w:type="paragraph" w:styleId="Heading1">
    <w:name w:val="heading 1"/>
    <w:basedOn w:val="Normal"/>
    <w:next w:val="Normal"/>
    <w:link w:val="Heading1Char"/>
    <w:uiPriority w:val="9"/>
    <w:qFormat/>
    <w:rsid w:val="00442B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B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B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B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B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B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B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B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0005E5"/>
    <w:pPr>
      <w:spacing w:after="200" w:line="240" w:lineRule="auto"/>
    </w:pPr>
    <w:rPr>
      <w:i/>
      <w:iCs/>
      <w:color w:val="6E747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E5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05E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05E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05E5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05E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05E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5E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E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05E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5E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005E5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5E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05E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0005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05E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05E5"/>
    <w:rPr>
      <w:rFonts w:ascii="Consolas" w:hAnsi="Consolas"/>
      <w:sz w:val="22"/>
      <w:szCs w:val="21"/>
    </w:rPr>
  </w:style>
  <w:style w:type="paragraph" w:styleId="BlockText">
    <w:name w:val="Block Text"/>
    <w:basedOn w:val="Normal"/>
    <w:uiPriority w:val="99"/>
    <w:semiHidden/>
    <w:unhideWhenUsed/>
    <w:rsid w:val="000005E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cstheme="minorBidi"/>
      <w:i/>
      <w:iCs/>
      <w:color w:val="1F4E79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0005E5"/>
    <w:rPr>
      <w:color w:val="806000" w:themeColor="accent4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0005E5"/>
    <w:rPr>
      <w:color w:val="52565B" w:themeColor="text2" w:themeShade="BF"/>
    </w:rPr>
  </w:style>
  <w:style w:type="paragraph" w:styleId="Header">
    <w:name w:val="header"/>
    <w:basedOn w:val="Normal"/>
    <w:link w:val="HeaderChar"/>
    <w:uiPriority w:val="99"/>
    <w:unhideWhenUsed/>
    <w:rsid w:val="00754B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B0D"/>
  </w:style>
  <w:style w:type="paragraph" w:styleId="Footer">
    <w:name w:val="footer"/>
    <w:basedOn w:val="Normal"/>
    <w:link w:val="FooterChar"/>
    <w:uiPriority w:val="99"/>
    <w:unhideWhenUsed/>
    <w:rsid w:val="00754B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B0D"/>
  </w:style>
  <w:style w:type="paragraph" w:styleId="ListParagraph">
    <w:name w:val="List Paragraph"/>
    <w:basedOn w:val="Normal"/>
    <w:uiPriority w:val="34"/>
    <w:qFormat/>
    <w:rsid w:val="00FA4579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ker1\AppData\Roaming\Microsoft\Templates\Classic%20doub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D3052A21DF746B25EED8154F4A39C" ma:contentTypeVersion="8" ma:contentTypeDescription="Create a new document." ma:contentTypeScope="" ma:versionID="2a49b0daabbc447056550f119db262cc">
  <xsd:schema xmlns:xsd="http://www.w3.org/2001/XMLSchema" xmlns:xs="http://www.w3.org/2001/XMLSchema" xmlns:p="http://schemas.microsoft.com/office/2006/metadata/properties" xmlns:ns3="996e8828-2003-4ad7-bcdf-1061c0c6a085" targetNamespace="http://schemas.microsoft.com/office/2006/metadata/properties" ma:root="true" ma:fieldsID="167f1b2facdde0d082f5768d07d22bc2" ns3:_="">
    <xsd:import namespace="996e8828-2003-4ad7-bcdf-1061c0c6a0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e8828-2003-4ad7-bcdf-1061c0c6a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8FDB04-5849-4DF3-921F-D4A06476E3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570681-1C04-4228-B4A9-99239C393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e8828-2003-4ad7-bcdf-1061c0c6a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CB99AF-033C-4BDD-AB1E-2625AAFF1E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Classic double spaced (blank).dotx</Template>
  <TotalTime>29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Charlie Bowles</cp:lastModifiedBy>
  <cp:revision>4</cp:revision>
  <dcterms:created xsi:type="dcterms:W3CDTF">2021-02-23T19:20:00Z</dcterms:created>
  <dcterms:modified xsi:type="dcterms:W3CDTF">2021-03-19T05:28:00Z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0x010100B28D3052A21DF746B25EED8154F4A39C</vt:lpwstr>
  </property>
  <property fmtid="{D5CDD505-2E9C-101B-9397-08002B2CF9AE}" pid="3" name="InternalTags">
    <vt:lpwstr/>
  </property>
  <property fmtid="{D5CDD505-2E9C-101B-9397-08002B2CF9AE}" pid="4" name="LocalizationTags">
    <vt:lpwstr/>
  </property>
  <property fmtid="{D5CDD505-2E9C-101B-9397-08002B2CF9AE}" pid="5" name="Feature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